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799" w14:textId="77777777" w:rsidR="00720FFE" w:rsidRPr="006C2EEC" w:rsidRDefault="00720FFE" w:rsidP="00720FFE">
      <w:pPr>
        <w:pStyle w:val="BodyText"/>
        <w:spacing w:before="75"/>
        <w:ind w:left="0" w:firstLine="0"/>
        <w:rPr>
          <w:i/>
          <w:sz w:val="18"/>
          <w:szCs w:val="18"/>
        </w:rPr>
      </w:pPr>
      <w:r>
        <w:rPr>
          <w:rFonts w:cs="Arial Narrow"/>
        </w:rPr>
        <w:tab/>
      </w: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720FFE" w14:paraId="55210BBA" w14:textId="77777777" w:rsidTr="00B849D9">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A6874F9" w14:textId="0E1912A3"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2EC9E06" w14:textId="7A774FD3" w:rsidR="000C1CBF" w:rsidRDefault="000C1CBF" w:rsidP="00B849D9">
            <w:pPr>
              <w:pStyle w:val="TableParagraph"/>
              <w:spacing w:line="219" w:lineRule="exact"/>
              <w:ind w:left="104"/>
              <w:rPr>
                <w:rFonts w:ascii="Arial Narrow" w:eastAsia="Arial Narrow" w:hAnsi="Arial Narrow" w:cs="Arial Narrow"/>
                <w:sz w:val="20"/>
                <w:szCs w:val="20"/>
              </w:rPr>
            </w:pPr>
          </w:p>
          <w:p w14:paraId="25502145" w14:textId="2EE28946" w:rsidR="00720FFE" w:rsidRDefault="00254002" w:rsidP="000C1CBF">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There was a patient on the floor today who was severely overweight. He wasn’t one of my patients but there were several times throughout the day, myself and several other students were needed in there to help lift him. The bed he was in was not big enough to hold him, and it was stuck in the lying down flat position. A bed was ordered by the night shift nurse around 0500, but the bed didn’t get there until 1300. When the bed finally got to the room, me and several other students were called in there to help move this patient. The new bed and the old bed were a really tight fit, but finally after some maneuvering, we got the patient moved to the new bed and got the old bed moved out. There was some difficulty getting the bed in there and only the nurse and I were the only ones who were there when the guy who brought the bed explained how to use it, and we were on the opposite side of the new bed </w:t>
            </w:r>
          </w:p>
          <w:p w14:paraId="32C27C45" w14:textId="51F4543A" w:rsidR="000C1CBF" w:rsidRDefault="000C1CBF" w:rsidP="000C1CBF">
            <w:pPr>
              <w:pStyle w:val="TableParagraph"/>
              <w:spacing w:line="219" w:lineRule="exact"/>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A263CC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55CD341" w14:textId="7817E642" w:rsidR="00551795" w:rsidRPr="00254002" w:rsidRDefault="00254002" w:rsidP="000C1CBF">
            <w:pPr>
              <w:pStyle w:val="TableParagraph"/>
              <w:spacing w:line="219" w:lineRule="exact"/>
              <w:ind w:left="102"/>
              <w:rPr>
                <w:rFonts w:ascii="Arial" w:hAnsi="Arial" w:cs="Arial"/>
                <w:sz w:val="21"/>
                <w:szCs w:val="21"/>
              </w:rPr>
            </w:pPr>
            <w:r>
              <w:rPr>
                <w:rFonts w:ascii="Arial" w:hAnsi="Arial" w:cs="Arial"/>
                <w:sz w:val="21"/>
                <w:szCs w:val="21"/>
              </w:rPr>
              <w:t>We really had to use proper body mechanics to move this patient, or else we could have injured ourselves. We also had previously learned how the use the air beds and that made moving the patient much easier. I would think the other students had similar experiences, and I think they also would have wanted to know how to use the bed prior to us actually using it. A broader issue from this would be that the hospital should have had this patient in a bariatric bed from the start of his stay at the hospital, but idk if there weren’t enough beds what the problem with that was.</w:t>
            </w:r>
          </w:p>
        </w:tc>
      </w:tr>
      <w:tr w:rsidR="00720FFE" w14:paraId="68C81C2E" w14:textId="77777777" w:rsidTr="00B849D9">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FCBB15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6031F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69FA98" w14:textId="542EC655" w:rsidR="00720FFE" w:rsidRDefault="00254002"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At the beginning I was a little worried about getting everything to fit in the room. The new bed was much larger than the normal beds so I was trying to figure out how to we would get it in there and be able to move the patient over. We let the nurse tell us what to do and she did a great job telling each of us a specific job to get done so we could get the patient moved over to the new bed. After we had finally gotten the patient to the new bed, I felt like we had worked really well as a team. It was also pretty cool that the majority of people in there were students.</w:t>
            </w:r>
          </w:p>
        </w:tc>
        <w:tc>
          <w:tcPr>
            <w:tcW w:w="5509" w:type="dxa"/>
            <w:tcBorders>
              <w:top w:val="single" w:sz="6" w:space="0" w:color="000000"/>
              <w:left w:val="single" w:sz="6" w:space="0" w:color="000000"/>
              <w:bottom w:val="single" w:sz="6" w:space="0" w:color="000000"/>
              <w:right w:val="single" w:sz="6" w:space="0" w:color="000000"/>
            </w:tcBorders>
          </w:tcPr>
          <w:p w14:paraId="61BF6AAA"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6BE69C"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517AA2E5" w14:textId="21EC9909" w:rsidR="00720FFE" w:rsidRDefault="00254002"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could have made the situation better if I could have explained how the bed worked to the other students. It would have been faster and less time the patient spent being uncomfortable. Although I liked it being the students working together in there, it was strange that no other nurses were around to help. If we hadn’t of been there that day, it could have been much harder to have enough people to move this patient. I learned that some patients need more than their assigned nurse, and that the nursing staff has to work together to help their patients.</w:t>
            </w:r>
          </w:p>
        </w:tc>
      </w:tr>
      <w:tr w:rsidR="00720FFE" w14:paraId="11D1C84E" w14:textId="77777777" w:rsidTr="00B849D9">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EE0D9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8D385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6B8636A" w14:textId="0A41F18F" w:rsidR="00720FFE" w:rsidRDefault="00254002"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We worked really well as a team to get the task done. I think the nurse did a great job at delegating certain things for each student to do. It was really difficult to move the patient because of his weight, but also the limited space we had did not make moving him any easier. It would have been easier if more of us knew how to work the new bed, but the nurse and I had to explain how to use while in the room. After we all had figured out how to use the bed, we got the patient over and got the bed moved to where it needed to be. </w:t>
            </w:r>
          </w:p>
        </w:tc>
        <w:tc>
          <w:tcPr>
            <w:tcW w:w="5509" w:type="dxa"/>
            <w:tcBorders>
              <w:top w:val="single" w:sz="6" w:space="0" w:color="000000"/>
              <w:left w:val="single" w:sz="6" w:space="0" w:color="000000"/>
              <w:bottom w:val="single" w:sz="6" w:space="0" w:color="000000"/>
              <w:right w:val="single" w:sz="6" w:space="0" w:color="000000"/>
            </w:tcBorders>
          </w:tcPr>
          <w:p w14:paraId="0ACA974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8A5F5C0" w14:textId="12DD201E" w:rsidR="00720FFE" w:rsidRDefault="00254002"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Overall, I thought that the nurse and the students did a great job working together to get the task done. I think we helped the patient be much more comfortable and safer in a bed that he needed. I will use this experience to be more willing and available to help other nurses in any way that I can.</w:t>
            </w:r>
          </w:p>
        </w:tc>
      </w:tr>
    </w:tbl>
    <w:p w14:paraId="376C0941" w14:textId="77777777" w:rsidR="00720FFE" w:rsidRPr="00720FFE" w:rsidRDefault="00720FFE" w:rsidP="00720FFE"/>
    <w:sectPr w:rsidR="00720FFE" w:rsidRPr="00720FFE" w:rsidSect="00720F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FE"/>
    <w:rsid w:val="000C1CBF"/>
    <w:rsid w:val="00254002"/>
    <w:rsid w:val="002A1592"/>
    <w:rsid w:val="00551795"/>
    <w:rsid w:val="00720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A361"/>
  <w15:chartTrackingRefBased/>
  <w15:docId w15:val="{517BBDC5-F5E4-E44F-87AA-EC69AE16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20F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20F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720FFE"/>
    <w:rPr>
      <w:rFonts w:ascii="Arial Narrow" w:eastAsia="Arial Narrow" w:hAnsi="Arial Narrow"/>
      <w:sz w:val="20"/>
      <w:szCs w:val="20"/>
    </w:rPr>
  </w:style>
  <w:style w:type="paragraph" w:customStyle="1" w:styleId="TableParagraph">
    <w:name w:val="Table Paragraph"/>
    <w:basedOn w:val="Normal"/>
    <w:uiPriority w:val="1"/>
    <w:qFormat/>
    <w:rsid w:val="0072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Sinklier, Christian (7675)</dc:creator>
  <cp:keywords/>
  <dc:description/>
  <cp:lastModifiedBy>Sinklier, Christian (7675)</cp:lastModifiedBy>
  <cp:revision>2</cp:revision>
  <dcterms:created xsi:type="dcterms:W3CDTF">2021-05-27T03:20:00Z</dcterms:created>
  <dcterms:modified xsi:type="dcterms:W3CDTF">2021-05-27T03:20:00Z</dcterms:modified>
</cp:coreProperties>
</file>